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A6" w:rsidRPr="00FA4EA6" w:rsidRDefault="00FA4EA6" w:rsidP="00FA4EA6">
      <w:pPr>
        <w:jc w:val="right"/>
        <w:rPr>
          <w:sz w:val="20"/>
          <w:szCs w:val="20"/>
        </w:rPr>
      </w:pPr>
      <w:r w:rsidRPr="00FA4EA6">
        <w:rPr>
          <w:sz w:val="20"/>
          <w:szCs w:val="20"/>
        </w:rPr>
        <w:t xml:space="preserve">Приложение </w:t>
      </w:r>
      <w:r w:rsidR="0086332E">
        <w:rPr>
          <w:sz w:val="20"/>
          <w:szCs w:val="20"/>
        </w:rPr>
        <w:t>2</w:t>
      </w:r>
      <w:bookmarkStart w:id="0" w:name="_GoBack"/>
      <w:bookmarkEnd w:id="0"/>
    </w:p>
    <w:p w:rsidR="00FA4EA6" w:rsidRPr="00FA4EA6" w:rsidRDefault="00FA4EA6" w:rsidP="00FA4EA6">
      <w:pPr>
        <w:jc w:val="right"/>
        <w:rPr>
          <w:sz w:val="20"/>
          <w:szCs w:val="20"/>
        </w:rPr>
      </w:pPr>
      <w:r w:rsidRPr="00FA4EA6">
        <w:rPr>
          <w:sz w:val="20"/>
          <w:szCs w:val="20"/>
        </w:rPr>
        <w:t>к приказу № 01-04-068 от 16.05.2011</w:t>
      </w:r>
    </w:p>
    <w:p w:rsidR="00791CE8" w:rsidRPr="00A07AE5" w:rsidRDefault="00791CE8" w:rsidP="00791CE8">
      <w:pPr>
        <w:jc w:val="right"/>
      </w:pPr>
    </w:p>
    <w:p w:rsidR="00FA4EA6" w:rsidRDefault="00791CE8" w:rsidP="00791CE8">
      <w:pPr>
        <w:jc w:val="center"/>
        <w:rPr>
          <w:b/>
        </w:rPr>
      </w:pPr>
      <w:r w:rsidRPr="00FA4EA6">
        <w:rPr>
          <w:b/>
        </w:rPr>
        <w:t xml:space="preserve">Порядок обеспечения учебниками </w:t>
      </w:r>
    </w:p>
    <w:p w:rsidR="00FA4EA6" w:rsidRDefault="00791CE8" w:rsidP="00791CE8">
      <w:pPr>
        <w:jc w:val="center"/>
        <w:rPr>
          <w:b/>
        </w:rPr>
      </w:pPr>
      <w:r w:rsidRPr="00FA4EA6">
        <w:rPr>
          <w:b/>
        </w:rPr>
        <w:t xml:space="preserve">учащихся,обучающихся в </w:t>
      </w:r>
      <w:r w:rsidR="00FA4EA6">
        <w:rPr>
          <w:b/>
        </w:rPr>
        <w:t>МБОУ Подтесовской</w:t>
      </w:r>
      <w:r w:rsidRPr="00FA4EA6">
        <w:rPr>
          <w:b/>
        </w:rPr>
        <w:t xml:space="preserve"> СОШ № 46 </w:t>
      </w:r>
    </w:p>
    <w:p w:rsidR="00791CE8" w:rsidRPr="00FA4EA6" w:rsidRDefault="00791CE8" w:rsidP="00791CE8">
      <w:pPr>
        <w:jc w:val="center"/>
        <w:rPr>
          <w:b/>
        </w:rPr>
      </w:pPr>
      <w:r w:rsidRPr="00FA4EA6">
        <w:rPr>
          <w:b/>
        </w:rPr>
        <w:t>в 2011-2012 уч</w:t>
      </w:r>
      <w:r w:rsidR="00FA4EA6">
        <w:rPr>
          <w:b/>
        </w:rPr>
        <w:t>ебном году</w:t>
      </w:r>
    </w:p>
    <w:p w:rsidR="00791CE8" w:rsidRPr="00A07AE5" w:rsidRDefault="00791CE8" w:rsidP="00791CE8">
      <w:pPr>
        <w:jc w:val="center"/>
      </w:pPr>
    </w:p>
    <w:p w:rsidR="00791CE8" w:rsidRPr="00A07AE5" w:rsidRDefault="00791CE8" w:rsidP="00791CE8">
      <w:pPr>
        <w:jc w:val="center"/>
        <w:rPr>
          <w:b/>
        </w:rPr>
      </w:pPr>
      <w:r w:rsidRPr="00A07AE5">
        <w:rPr>
          <w:b/>
        </w:rPr>
        <w:t>1. Общие положения</w:t>
      </w:r>
    </w:p>
    <w:p w:rsidR="00791CE8" w:rsidRPr="00A07AE5" w:rsidRDefault="00791CE8" w:rsidP="00791CE8">
      <w:pPr>
        <w:jc w:val="center"/>
      </w:pPr>
    </w:p>
    <w:p w:rsidR="00791CE8" w:rsidRPr="00A07AE5" w:rsidRDefault="00791CE8" w:rsidP="00791CE8">
      <w:pPr>
        <w:jc w:val="both"/>
      </w:pPr>
      <w:r w:rsidRPr="00A07AE5">
        <w:tab/>
        <w:t xml:space="preserve">1.1. Настоящий </w:t>
      </w:r>
      <w:r>
        <w:t xml:space="preserve">порядок </w:t>
      </w:r>
      <w:r w:rsidRPr="00A07AE5">
        <w:t xml:space="preserve">определяет механизм по обеспечению учебниками </w:t>
      </w:r>
      <w:proofErr w:type="gramStart"/>
      <w:r w:rsidRPr="00A07AE5">
        <w:t>обучающихся</w:t>
      </w:r>
      <w:proofErr w:type="gramEnd"/>
      <w:r w:rsidRPr="00A07AE5">
        <w:t xml:space="preserve"> в </w:t>
      </w:r>
      <w:r>
        <w:t>МБОУ Подтесовск</w:t>
      </w:r>
      <w:r w:rsidR="00FA4EA6">
        <w:t>ой</w:t>
      </w:r>
      <w:r>
        <w:t xml:space="preserve"> СОШ № </w:t>
      </w:r>
      <w:r w:rsidRPr="00A07AE5">
        <w:t>в 2011-2012 учебном году.</w:t>
      </w:r>
    </w:p>
    <w:p w:rsidR="00791CE8" w:rsidRPr="00A07AE5" w:rsidRDefault="00791CE8" w:rsidP="00791CE8">
      <w:pPr>
        <w:ind w:firstLine="708"/>
        <w:jc w:val="both"/>
      </w:pPr>
      <w:r w:rsidRPr="00A07AE5">
        <w:t xml:space="preserve">1.2. В </w:t>
      </w:r>
      <w:r>
        <w:t>МБОУ Подтесовск</w:t>
      </w:r>
      <w:r w:rsidR="00FA4EA6">
        <w:t>ой</w:t>
      </w:r>
      <w:r>
        <w:t xml:space="preserve"> СОШ № 46 </w:t>
      </w:r>
      <w:r w:rsidRPr="00A07AE5">
        <w:t xml:space="preserve">в полном объеме бесплатными учебниками по обязательным для изучения предметам обеспечиваются следующие категории </w:t>
      </w:r>
      <w:proofErr w:type="gramStart"/>
      <w:r w:rsidRPr="00A07AE5">
        <w:t>обучающихся</w:t>
      </w:r>
      <w:proofErr w:type="gramEnd"/>
      <w:r w:rsidRPr="00A07AE5">
        <w:t xml:space="preserve"> (далее – льготная категория): </w:t>
      </w:r>
    </w:p>
    <w:p w:rsidR="00791CE8" w:rsidRPr="00A07AE5" w:rsidRDefault="00791CE8" w:rsidP="00791CE8">
      <w:pPr>
        <w:numPr>
          <w:ilvl w:val="0"/>
          <w:numId w:val="4"/>
        </w:numPr>
        <w:jc w:val="both"/>
      </w:pPr>
      <w:r w:rsidRPr="00A07AE5">
        <w:t>дети-сироты и дети, находящиеся под опекой (попечительством);</w:t>
      </w:r>
    </w:p>
    <w:p w:rsidR="00791CE8" w:rsidRPr="00A07AE5" w:rsidRDefault="00791CE8" w:rsidP="00791CE8">
      <w:pPr>
        <w:numPr>
          <w:ilvl w:val="0"/>
          <w:numId w:val="4"/>
        </w:numPr>
        <w:jc w:val="both"/>
      </w:pPr>
      <w:r w:rsidRPr="00A07AE5">
        <w:t>дети из семей со среднедушевым доходом ниже величины прожиточного минимума, установленной в  Енисейском районе по группам территорий;</w:t>
      </w:r>
    </w:p>
    <w:p w:rsidR="00791CE8" w:rsidRPr="00A07AE5" w:rsidRDefault="00791CE8" w:rsidP="00791CE8">
      <w:pPr>
        <w:numPr>
          <w:ilvl w:val="0"/>
          <w:numId w:val="4"/>
        </w:numPr>
        <w:autoSpaceDE w:val="0"/>
        <w:autoSpaceDN w:val="0"/>
        <w:adjustRightInd w:val="0"/>
        <w:jc w:val="both"/>
        <w:outlineLvl w:val="2"/>
      </w:pPr>
      <w:r w:rsidRPr="00A07AE5">
        <w:t>дети с ограниченными возможностями здоровья.</w:t>
      </w:r>
    </w:p>
    <w:p w:rsidR="00791CE8" w:rsidRDefault="00791CE8" w:rsidP="00791CE8">
      <w:pPr>
        <w:jc w:val="both"/>
        <w:rPr>
          <w:color w:val="000000"/>
        </w:rPr>
      </w:pPr>
      <w:r w:rsidRPr="00A07AE5">
        <w:tab/>
        <w:t>1.3. Обеспечение льготной категории осуществляется за счет перераспределения имеющихся в муниципальных фондах учебников и приобретенных на средства краевого бюджета, предусмотренных на эти цели.</w:t>
      </w:r>
      <w:r w:rsidRPr="00A07AE5">
        <w:rPr>
          <w:color w:val="000000"/>
        </w:rPr>
        <w:tab/>
      </w:r>
    </w:p>
    <w:p w:rsidR="00791CE8" w:rsidRPr="00A07AE5" w:rsidRDefault="00791CE8" w:rsidP="00791CE8">
      <w:pPr>
        <w:jc w:val="both"/>
        <w:rPr>
          <w:color w:val="000000"/>
        </w:rPr>
      </w:pPr>
      <w:r w:rsidRPr="00A07AE5">
        <w:rPr>
          <w:spacing w:val="1"/>
        </w:rPr>
        <w:t xml:space="preserve">1.4. Распределение и перераспределение учебников между образовательными учреждениями осуществляется </w:t>
      </w:r>
      <w:r>
        <w:rPr>
          <w:spacing w:val="1"/>
        </w:rPr>
        <w:t>МКУ РМЦ на основании заявок ОУ</w:t>
      </w:r>
      <w:r w:rsidRPr="00A07AE5">
        <w:rPr>
          <w:spacing w:val="1"/>
        </w:rPr>
        <w:t>.</w:t>
      </w:r>
      <w:r w:rsidRPr="00A07AE5">
        <w:rPr>
          <w:color w:val="000000"/>
        </w:rPr>
        <w:t xml:space="preserve"> Базы данных муниципальных фондов должны быть доступными и для педагогов, и для родителей. </w:t>
      </w:r>
    </w:p>
    <w:p w:rsidR="00791CE8" w:rsidRPr="00A07AE5" w:rsidRDefault="00791CE8" w:rsidP="00791CE8">
      <w:pPr>
        <w:jc w:val="both"/>
        <w:rPr>
          <w:color w:val="000000"/>
        </w:rPr>
      </w:pPr>
      <w:r w:rsidRPr="00A07AE5">
        <w:rPr>
          <w:color w:val="000000"/>
        </w:rPr>
        <w:tab/>
        <w:t>1.5. </w:t>
      </w:r>
      <w:r w:rsidRPr="00A07AE5">
        <w:t>Ответственность за обеспечение льготной категор</w:t>
      </w:r>
      <w:r>
        <w:t xml:space="preserve">ии </w:t>
      </w:r>
      <w:proofErr w:type="gramStart"/>
      <w:r>
        <w:t>обучающихся</w:t>
      </w:r>
      <w:proofErr w:type="gramEnd"/>
      <w:r>
        <w:t xml:space="preserve"> учебниками несет директор МБОУ Подтесовск</w:t>
      </w:r>
      <w:r w:rsidR="00FA4EA6">
        <w:t>ой СОШ № 46.</w:t>
      </w:r>
    </w:p>
    <w:p w:rsidR="00791CE8" w:rsidRPr="00A07AE5" w:rsidRDefault="00791CE8" w:rsidP="00791CE8">
      <w:pPr>
        <w:jc w:val="both"/>
      </w:pPr>
      <w:r w:rsidRPr="00A07AE5">
        <w:rPr>
          <w:color w:val="000000"/>
        </w:rPr>
        <w:tab/>
      </w:r>
      <w:r w:rsidRPr="00A07AE5">
        <w:t>1.6. </w:t>
      </w:r>
      <w:proofErr w:type="gramStart"/>
      <w:r w:rsidRPr="00A07AE5">
        <w:t xml:space="preserve">Обучающиеся  </w:t>
      </w:r>
      <w:r>
        <w:t>МБОУ Подтесовск</w:t>
      </w:r>
      <w:r w:rsidR="00FA4EA6">
        <w:t>ой</w:t>
      </w:r>
      <w:r>
        <w:t xml:space="preserve"> СОШ № 46</w:t>
      </w:r>
      <w:r w:rsidRPr="00A07AE5">
        <w:t>, которые не относятся к льготной категории, обеспечиваются как бесплатными учебниками из фонд</w:t>
      </w:r>
      <w:r>
        <w:t>а</w:t>
      </w:r>
      <w:r w:rsidRPr="00A07AE5">
        <w:t xml:space="preserve"> школьн</w:t>
      </w:r>
      <w:r>
        <w:t>ой</w:t>
      </w:r>
      <w:r w:rsidRPr="00A07AE5">
        <w:t xml:space="preserve"> библиотек</w:t>
      </w:r>
      <w:r>
        <w:t>и</w:t>
      </w:r>
      <w:r w:rsidRPr="00A07AE5">
        <w:t>, районного и краевого обменных фондов, так и учебниками, приобретаемыми родителями самостоятельно или родительским комитетом.</w:t>
      </w:r>
      <w:proofErr w:type="gramEnd"/>
    </w:p>
    <w:p w:rsidR="00791CE8" w:rsidRDefault="00791CE8" w:rsidP="00791CE8">
      <w:pPr>
        <w:jc w:val="both"/>
      </w:pPr>
      <w:r w:rsidRPr="00A07AE5">
        <w:rPr>
          <w:color w:val="000000"/>
        </w:rPr>
        <w:tab/>
        <w:t>1.</w:t>
      </w:r>
      <w:r>
        <w:rPr>
          <w:color w:val="000000"/>
        </w:rPr>
        <w:t>7</w:t>
      </w:r>
      <w:r w:rsidRPr="00A07AE5">
        <w:rPr>
          <w:color w:val="000000"/>
        </w:rPr>
        <w:t>. </w:t>
      </w:r>
      <w:r w:rsidRPr="00A07AE5">
        <w:t>При организации образовательного процесса в 2011-2012 учебном году возможно использование учебников,</w:t>
      </w:r>
      <w:r>
        <w:t xml:space="preserve"> прошедших экспертизу и в 2005-2006 годах, при их хорошем физическом состоянии и соответствии федеральному компоненту </w:t>
      </w:r>
      <w:r w:rsidRPr="00A07AE5">
        <w:t>государственного стандарта общего образования</w:t>
      </w:r>
      <w:r>
        <w:t xml:space="preserve"> (для 2-11 классов).</w:t>
      </w:r>
    </w:p>
    <w:p w:rsidR="00791CE8" w:rsidRPr="003A4FBF" w:rsidRDefault="00791CE8" w:rsidP="00791CE8">
      <w:pPr>
        <w:jc w:val="both"/>
      </w:pPr>
      <w:r w:rsidRPr="003A4FBF">
        <w:t xml:space="preserve">            1.</w:t>
      </w:r>
      <w:r>
        <w:t>8</w:t>
      </w:r>
      <w:r w:rsidRPr="003A4FBF">
        <w:t>. Переход на новые  авторские линии не допускается при наличии аналогичных учебников в фондах школьных библиотек других авторов и заказанных школой ранее.</w:t>
      </w:r>
    </w:p>
    <w:p w:rsidR="00791CE8" w:rsidRPr="00A07AE5" w:rsidRDefault="00791CE8" w:rsidP="00791CE8">
      <w:pPr>
        <w:ind w:firstLine="709"/>
        <w:jc w:val="both"/>
      </w:pPr>
      <w:r>
        <w:t>1.9</w:t>
      </w:r>
      <w:r w:rsidRPr="00A07AE5">
        <w:t xml:space="preserve">. Все категории </w:t>
      </w:r>
      <w:proofErr w:type="gramStart"/>
      <w:r w:rsidRPr="00A07AE5">
        <w:t>обучающихся</w:t>
      </w:r>
      <w:proofErr w:type="gramEnd"/>
      <w:r>
        <w:t xml:space="preserve"> вМБОУ Подтесовск</w:t>
      </w:r>
      <w:r w:rsidR="00FA4EA6">
        <w:t>ой</w:t>
      </w:r>
      <w:r>
        <w:t xml:space="preserve"> СОШ № 46 </w:t>
      </w:r>
      <w:r w:rsidRPr="00A07AE5">
        <w:t xml:space="preserve">обеспечиваются рабочими тетрадями, прописями, раздаточными дидактическими материалами, учебниками-практикумами, хрестоматиями, учебниками-тетрадями, учебными пособиями по факультативам, спецкурсам, приобретаемыми родителями самостоятельно или родительским комитетом. </w:t>
      </w:r>
    </w:p>
    <w:p w:rsidR="00791CE8" w:rsidRPr="00A07AE5" w:rsidRDefault="00791CE8" w:rsidP="00791CE8">
      <w:pPr>
        <w:ind w:firstLine="709"/>
        <w:jc w:val="both"/>
      </w:pPr>
      <w:r>
        <w:t>1.1</w:t>
      </w:r>
      <w:r w:rsidR="00583486">
        <w:t>0</w:t>
      </w:r>
      <w:r w:rsidRPr="00A07AE5">
        <w:t>. Средства на расходы, указанные в п. 1.9., для детей-сирот, детей, оставшихся без попечения родителей, и проживающих в детских домах, школах-интернатах, предусматриваются в бюджетных сметах учреждени</w:t>
      </w:r>
      <w:r>
        <w:t>я</w:t>
      </w:r>
      <w:r w:rsidRPr="00A07AE5">
        <w:t>.</w:t>
      </w:r>
    </w:p>
    <w:p w:rsidR="00791CE8" w:rsidRPr="00A07AE5" w:rsidRDefault="00791CE8" w:rsidP="00791CE8">
      <w:pPr>
        <w:ind w:firstLine="709"/>
        <w:jc w:val="both"/>
      </w:pPr>
      <w:r>
        <w:t>1.1</w:t>
      </w:r>
      <w:r w:rsidR="00583486">
        <w:t>1</w:t>
      </w:r>
      <w:r w:rsidRPr="00A07AE5">
        <w:t xml:space="preserve">. При оформлении муниципальной заявки на учебники обеспечивается следующая последовательность оформления заказа: </w:t>
      </w:r>
    </w:p>
    <w:p w:rsidR="00791CE8" w:rsidRPr="00A07AE5" w:rsidRDefault="00791CE8" w:rsidP="00791CE8">
      <w:pPr>
        <w:ind w:firstLine="709"/>
        <w:jc w:val="both"/>
      </w:pPr>
      <w:r w:rsidRPr="00A07AE5">
        <w:t xml:space="preserve">учитель подает заявку на учебники заместителю руководителя образовательного учреждения по учебной работе. Заместитель руководителя совместно с библиотекарем образовательного учреждения на основе заявок </w:t>
      </w:r>
      <w:proofErr w:type="gramStart"/>
      <w:r w:rsidRPr="00A07AE5">
        <w:t>учителей</w:t>
      </w:r>
      <w:proofErr w:type="gramEnd"/>
      <w:r w:rsidRPr="00A07AE5">
        <w:t xml:space="preserve"> с учетом имеющихся в фондах школы учебников и реализуемого учебно-методического комплекта формируют заказ образовательного учреждения, который передается руководителю образовательного учреждения. Руководитель образовательного учреждения рассматривает и утверждает заказ </w:t>
      </w:r>
      <w:r w:rsidRPr="00A07AE5">
        <w:lastRenderedPageBreak/>
        <w:t>образовательного учреждения на учебники, после чего заказ передается  методисту в МКУ РМЦ. Методист анализирует, при необходимости корректирует заказы образовательных учреждений и формирует муниципальный сводный заказ с учетом имеющегося муниципального фонда учебников, реального количества учащихся по формуле: заказ = потребность – фонды. Сводный заказ образовательных учреждений Енисейского района   утверждается руководителем управления образования, главой Енисейского района.</w:t>
      </w:r>
    </w:p>
    <w:p w:rsidR="00791CE8" w:rsidRDefault="00791CE8" w:rsidP="00791CE8">
      <w:pPr>
        <w:ind w:firstLine="709"/>
        <w:jc w:val="both"/>
      </w:pPr>
      <w:r w:rsidRPr="00A07AE5">
        <w:t>1</w:t>
      </w:r>
      <w:r>
        <w:t>.1</w:t>
      </w:r>
      <w:r w:rsidR="00583486">
        <w:t>2</w:t>
      </w:r>
      <w:r w:rsidRPr="00A07AE5">
        <w:t>. Процедура отказа родителей от предлагаемых учебников из имеющихся фонд</w:t>
      </w:r>
      <w:r>
        <w:t xml:space="preserve">ов оформляется по утвержденной </w:t>
      </w:r>
      <w:r w:rsidRPr="00A07AE5">
        <w:t>единой форме заявления родителей</w:t>
      </w:r>
      <w:r>
        <w:t>.</w:t>
      </w:r>
    </w:p>
    <w:p w:rsidR="00791CE8" w:rsidRPr="00A07AE5" w:rsidRDefault="00791CE8" w:rsidP="00791CE8">
      <w:pPr>
        <w:ind w:firstLine="709"/>
        <w:jc w:val="both"/>
      </w:pPr>
      <w:r>
        <w:t>1.1</w:t>
      </w:r>
      <w:r w:rsidR="00583486">
        <w:t>3</w:t>
      </w:r>
      <w:r w:rsidRPr="00A07AE5">
        <w:t xml:space="preserve">. Настоящий порядок предусматривает исполнение функций, предусмотренных «Регламентом министерства образования и науки Красноярского края по обеспечению учебниками образовательных учреждений Красноярского края», утвержденным приказом Министерства от 30.12.2008 № 488 и «Алгоритмом формирования краевого заказа на учебники для нужд образовательных учреждений Красноярского края» от 10.08.2009. </w:t>
      </w:r>
    </w:p>
    <w:p w:rsidR="00791CE8" w:rsidRPr="00A07AE5" w:rsidRDefault="00791CE8" w:rsidP="00791CE8">
      <w:pPr>
        <w:ind w:firstLine="709"/>
        <w:jc w:val="both"/>
      </w:pPr>
    </w:p>
    <w:p w:rsidR="00791CE8" w:rsidRPr="00A07AE5" w:rsidRDefault="00791CE8" w:rsidP="00791CE8">
      <w:pPr>
        <w:ind w:firstLine="709"/>
        <w:jc w:val="center"/>
        <w:rPr>
          <w:b/>
        </w:rPr>
      </w:pPr>
      <w:r w:rsidRPr="00A07AE5">
        <w:rPr>
          <w:b/>
        </w:rPr>
        <w:t>2.  Определение обязанностей субъектов, взаимодействующих между собой в целях рационального и оптимального обеспечения обучающихся образовательных учреждений Енисейского района  учебниками в 2011-2012 учебном году</w:t>
      </w:r>
    </w:p>
    <w:p w:rsidR="00791CE8" w:rsidRPr="00A07AE5" w:rsidRDefault="00791CE8" w:rsidP="00791CE8">
      <w:pPr>
        <w:ind w:firstLine="709"/>
        <w:jc w:val="center"/>
      </w:pPr>
    </w:p>
    <w:p w:rsidR="00791CE8" w:rsidRPr="00A07AE5" w:rsidRDefault="00791CE8" w:rsidP="00791CE8">
      <w:pPr>
        <w:ind w:firstLine="709"/>
        <w:jc w:val="both"/>
      </w:pPr>
      <w:r w:rsidRPr="00A07AE5">
        <w:t>2.1. </w:t>
      </w:r>
      <w:r>
        <w:t>МБОУ Подтесовская СОШ № 46:</w:t>
      </w:r>
    </w:p>
    <w:p w:rsidR="00791CE8" w:rsidRPr="00A07AE5" w:rsidRDefault="00791CE8" w:rsidP="00791CE8">
      <w:pPr>
        <w:ind w:firstLine="709"/>
        <w:jc w:val="both"/>
      </w:pPr>
      <w:r w:rsidRPr="00A07AE5">
        <w:t>2.1.1. Организу</w:t>
      </w:r>
      <w:r>
        <w:t>е</w:t>
      </w:r>
      <w:r w:rsidRPr="00A07AE5">
        <w:t>т образовательный процесс в соответствии с утвержденным образовательным учреждением учебно-методическим комплектом (далее</w:t>
      </w:r>
      <w:r w:rsidR="00FA4EA6">
        <w:t xml:space="preserve"> – </w:t>
      </w:r>
      <w:r w:rsidRPr="00A07AE5">
        <w:t>УМК). Переход на новые авторские линии осуществляют после согласования с районным методическим центром (далее МКУ РМЦ)</w:t>
      </w:r>
    </w:p>
    <w:p w:rsidR="00791CE8" w:rsidRPr="00A07AE5" w:rsidRDefault="00791CE8" w:rsidP="00791CE8">
      <w:pPr>
        <w:ind w:firstLine="709"/>
        <w:jc w:val="both"/>
      </w:pPr>
      <w:r w:rsidRPr="00A07AE5">
        <w:t>2.1.2. Руководител</w:t>
      </w:r>
      <w:r>
        <w:t>ь</w:t>
      </w:r>
      <w:r w:rsidRPr="00A07AE5">
        <w:t xml:space="preserve"> образовательн</w:t>
      </w:r>
      <w:r>
        <w:t>ого</w:t>
      </w:r>
      <w:r w:rsidRPr="00A07AE5">
        <w:t xml:space="preserve"> учреждени</w:t>
      </w:r>
      <w:r>
        <w:t>я</w:t>
      </w:r>
      <w:r w:rsidRPr="00A07AE5">
        <w:t xml:space="preserve"> организу</w:t>
      </w:r>
      <w:r>
        <w:t>е</w:t>
      </w:r>
      <w:r w:rsidRPr="00A07AE5">
        <w:t xml:space="preserve">т контроль за организацией образовательного процесса учителями в соответствии </w:t>
      </w:r>
      <w:proofErr w:type="gramStart"/>
      <w:r w:rsidRPr="00A07AE5">
        <w:t>с</w:t>
      </w:r>
      <w:proofErr w:type="gramEnd"/>
      <w:r w:rsidRPr="00A07AE5">
        <w:t xml:space="preserve"> утвержденными УМК. </w:t>
      </w:r>
    </w:p>
    <w:p w:rsidR="00791CE8" w:rsidRPr="00A07AE5" w:rsidRDefault="00791CE8" w:rsidP="00791CE8">
      <w:pPr>
        <w:jc w:val="both"/>
      </w:pPr>
      <w:r w:rsidRPr="00A07AE5">
        <w:rPr>
          <w:spacing w:val="3"/>
        </w:rPr>
        <w:tab/>
        <w:t>2.1.3. Провод</w:t>
      </w:r>
      <w:r>
        <w:rPr>
          <w:spacing w:val="3"/>
        </w:rPr>
        <w:t>и</w:t>
      </w:r>
      <w:r w:rsidRPr="00A07AE5">
        <w:rPr>
          <w:spacing w:val="3"/>
        </w:rPr>
        <w:t>т инвентаризацию библиотечных фондов учебников. Анализиру</w:t>
      </w:r>
      <w:r>
        <w:rPr>
          <w:spacing w:val="3"/>
        </w:rPr>
        <w:t>е</w:t>
      </w:r>
      <w:r w:rsidRPr="00A07AE5">
        <w:rPr>
          <w:spacing w:val="3"/>
        </w:rPr>
        <w:t>т состояние обеспеченности фондов библиотек образовательных учреждений учебниками, выявля</w:t>
      </w:r>
      <w:r>
        <w:rPr>
          <w:spacing w:val="3"/>
        </w:rPr>
        <w:t>е</w:t>
      </w:r>
      <w:r w:rsidRPr="00A07AE5">
        <w:rPr>
          <w:spacing w:val="3"/>
        </w:rPr>
        <w:t>т дефициты</w:t>
      </w:r>
      <w:r w:rsidRPr="00A07AE5">
        <w:t>, переда</w:t>
      </w:r>
      <w:r>
        <w:t xml:space="preserve">ет результаты инвентаризации методисту </w:t>
      </w:r>
      <w:r w:rsidRPr="00A07AE5">
        <w:t>МКУ РМЦ.</w:t>
      </w:r>
    </w:p>
    <w:p w:rsidR="00791CE8" w:rsidRPr="00A07AE5" w:rsidRDefault="00791CE8" w:rsidP="00791CE8">
      <w:pPr>
        <w:jc w:val="both"/>
        <w:rPr>
          <w:spacing w:val="-4"/>
        </w:rPr>
      </w:pPr>
      <w:r w:rsidRPr="00A07AE5">
        <w:tab/>
        <w:t>2.1.4. Обеспечива</w:t>
      </w:r>
      <w:r>
        <w:t>е</w:t>
      </w:r>
      <w:r w:rsidRPr="00A07AE5">
        <w:t>т достоверность информации об имеющихся в фонд</w:t>
      </w:r>
      <w:r>
        <w:t>е</w:t>
      </w:r>
      <w:r w:rsidRPr="00A07AE5">
        <w:t xml:space="preserve"> школьн</w:t>
      </w:r>
      <w:r>
        <w:t>ой</w:t>
      </w:r>
      <w:r w:rsidRPr="00A07AE5">
        <w:t xml:space="preserve"> библиотек</w:t>
      </w:r>
      <w:r>
        <w:t>и</w:t>
      </w:r>
      <w:r w:rsidRPr="00A07AE5">
        <w:t xml:space="preserve"> учебниках, в том числе полученных от родителей в дар школы, и достоверность оформления заявки на учебники в соответствии с реализуемыми школами УМК и имеющимися фондами школьн</w:t>
      </w:r>
      <w:r w:rsidR="0058207B">
        <w:t>ой</w:t>
      </w:r>
      <w:r w:rsidRPr="00A07AE5">
        <w:t xml:space="preserve"> библиотек</w:t>
      </w:r>
      <w:r w:rsidR="0058207B">
        <w:t>и</w:t>
      </w:r>
      <w:r w:rsidRPr="00A07AE5">
        <w:t>.</w:t>
      </w:r>
    </w:p>
    <w:p w:rsidR="00791CE8" w:rsidRPr="00A07AE5" w:rsidRDefault="00791CE8" w:rsidP="00791CE8">
      <w:pPr>
        <w:jc w:val="both"/>
      </w:pPr>
      <w:r w:rsidRPr="00A07AE5">
        <w:tab/>
        <w:t>2.1.5. Разрабатыва</w:t>
      </w:r>
      <w:r w:rsidR="0058207B">
        <w:t>е</w:t>
      </w:r>
      <w:r w:rsidRPr="00A07AE5">
        <w:t>т и утвержда</w:t>
      </w:r>
      <w:r w:rsidR="0058207B">
        <w:t>е</w:t>
      </w:r>
      <w:r w:rsidRPr="00A07AE5">
        <w:t>т нормативные документы, регламентирующие деятельность образовательн</w:t>
      </w:r>
      <w:r w:rsidR="0058207B">
        <w:t>ого</w:t>
      </w:r>
      <w:r w:rsidRPr="00A07AE5">
        <w:t xml:space="preserve"> учреждени</w:t>
      </w:r>
      <w:r w:rsidR="0058207B">
        <w:t>я</w:t>
      </w:r>
      <w:r w:rsidRPr="00A07AE5">
        <w:t xml:space="preserve"> по обеспечению учебниками в предстоящем учебном году: </w:t>
      </w:r>
    </w:p>
    <w:p w:rsidR="00791CE8" w:rsidRPr="00A07AE5" w:rsidRDefault="00791CE8" w:rsidP="00791CE8">
      <w:pPr>
        <w:numPr>
          <w:ilvl w:val="0"/>
          <w:numId w:val="1"/>
        </w:numPr>
        <w:jc w:val="both"/>
      </w:pPr>
      <w:r w:rsidRPr="00A07AE5">
        <w:t>приказ, утверждающий порядок обеспечения учебниками в 2011-2012 учебном году;</w:t>
      </w:r>
    </w:p>
    <w:p w:rsidR="00791CE8" w:rsidRPr="00A07AE5" w:rsidRDefault="00791CE8" w:rsidP="00791CE8">
      <w:pPr>
        <w:numPr>
          <w:ilvl w:val="0"/>
          <w:numId w:val="1"/>
        </w:numPr>
        <w:jc w:val="both"/>
      </w:pPr>
      <w:r w:rsidRPr="00A07AE5">
        <w:t>план мероприятий по обеспечению учебниками обучающихся всех категорий, в первую очередь, льготной категории.</w:t>
      </w:r>
    </w:p>
    <w:p w:rsidR="00791CE8" w:rsidRPr="005C3538" w:rsidRDefault="00791CE8" w:rsidP="00791CE8">
      <w:pPr>
        <w:jc w:val="both"/>
        <w:rPr>
          <w:color w:val="FF0000"/>
        </w:rPr>
      </w:pPr>
      <w:r w:rsidRPr="00A07AE5">
        <w:tab/>
        <w:t>2.1.6. </w:t>
      </w:r>
      <w:r>
        <w:t>Составляют списки</w:t>
      </w:r>
      <w:r w:rsidRPr="00A07AE5">
        <w:t>обучающихся</w:t>
      </w:r>
      <w:r>
        <w:t xml:space="preserve"> льготной категории на основании справки Управления социальной защиты населения об уровне обеспеченности семьи</w:t>
      </w:r>
      <w:proofErr w:type="gramStart"/>
      <w:r>
        <w:t>.В</w:t>
      </w:r>
      <w:proofErr w:type="gramEnd"/>
      <w:r>
        <w:t xml:space="preserve"> исключительных случаях основанием для включения в список данных обучающихся может служить заключение социального педагога о материальном положении семьи. </w:t>
      </w:r>
    </w:p>
    <w:p w:rsidR="00791CE8" w:rsidRPr="00A07AE5" w:rsidRDefault="00791CE8" w:rsidP="00791CE8">
      <w:pPr>
        <w:ind w:firstLine="709"/>
        <w:jc w:val="both"/>
      </w:pPr>
      <w:r w:rsidRPr="00A07AE5">
        <w:t>2.1.7. Информиру</w:t>
      </w:r>
      <w:r w:rsidR="0058207B">
        <w:t>е</w:t>
      </w:r>
      <w:r w:rsidRPr="00A07AE5">
        <w:t>т обучающихся и их родителей о перечне учебников, входящих в комплект для обучения в данном классе, о наличии их в библиотеках образовательных учреждений.</w:t>
      </w:r>
    </w:p>
    <w:p w:rsidR="00791CE8" w:rsidRPr="00A07AE5" w:rsidRDefault="00791CE8" w:rsidP="00791CE8">
      <w:pPr>
        <w:ind w:firstLine="709"/>
        <w:jc w:val="both"/>
      </w:pPr>
      <w:r w:rsidRPr="00A07AE5">
        <w:t>2.1.8. Организу</w:t>
      </w:r>
      <w:r w:rsidR="0058207B">
        <w:t>е</w:t>
      </w:r>
      <w:r w:rsidRPr="00A07AE5">
        <w:t>т обеспечение в полном объеме льготной категории обучающихся и равномерное распределение учебников, имеющихся в фонд</w:t>
      </w:r>
      <w:r w:rsidR="0058207B">
        <w:t xml:space="preserve">ах библиотеки образовательного учреждения и </w:t>
      </w:r>
      <w:r w:rsidRPr="00A07AE5">
        <w:t>районном и краевом обменных фондах, между остальными обучающимися.</w:t>
      </w:r>
    </w:p>
    <w:p w:rsidR="00791CE8" w:rsidRPr="00A07AE5" w:rsidRDefault="00791CE8" w:rsidP="00791CE8">
      <w:pPr>
        <w:jc w:val="both"/>
      </w:pPr>
      <w:r w:rsidRPr="00A07AE5">
        <w:tab/>
        <w:t>2.1.9. </w:t>
      </w:r>
      <w:proofErr w:type="gramStart"/>
      <w:r w:rsidRPr="00A07AE5">
        <w:t>Осуществляют контроль за сохранностью уче</w:t>
      </w:r>
      <w:r w:rsidR="0058207B">
        <w:t xml:space="preserve">бников, выданных обучающимся и </w:t>
      </w:r>
      <w:r w:rsidRPr="00A07AE5">
        <w:t>за максимальным использованием ресурсов обменного фонда.</w:t>
      </w:r>
      <w:proofErr w:type="gramEnd"/>
    </w:p>
    <w:p w:rsidR="00791CE8" w:rsidRPr="00A07AE5" w:rsidRDefault="00791CE8" w:rsidP="00791CE8">
      <w:pPr>
        <w:jc w:val="both"/>
        <w:rPr>
          <w:spacing w:val="3"/>
        </w:rPr>
      </w:pPr>
      <w:r w:rsidRPr="00A07AE5">
        <w:rPr>
          <w:spacing w:val="3"/>
        </w:rPr>
        <w:tab/>
        <w:t>2.1.10. Провод</w:t>
      </w:r>
      <w:r w:rsidR="0058207B">
        <w:rPr>
          <w:spacing w:val="3"/>
        </w:rPr>
        <w:t>и</w:t>
      </w:r>
      <w:r w:rsidRPr="00A07AE5">
        <w:rPr>
          <w:spacing w:val="3"/>
        </w:rPr>
        <w:t>т следующую работу с обучающимися, родителями:</w:t>
      </w:r>
    </w:p>
    <w:p w:rsidR="00791CE8" w:rsidRPr="00A07AE5" w:rsidRDefault="00791CE8" w:rsidP="00791CE8">
      <w:pPr>
        <w:numPr>
          <w:ilvl w:val="0"/>
          <w:numId w:val="2"/>
        </w:numPr>
        <w:jc w:val="both"/>
      </w:pPr>
      <w:proofErr w:type="gramStart"/>
      <w:r w:rsidRPr="00A07AE5">
        <w:rPr>
          <w:spacing w:val="3"/>
        </w:rPr>
        <w:lastRenderedPageBreak/>
        <w:t>информируют родителей</w:t>
      </w:r>
      <w:r w:rsidRPr="00A07AE5">
        <w:rPr>
          <w:color w:val="000000"/>
          <w:spacing w:val="1"/>
        </w:rPr>
        <w:t xml:space="preserve">, обучающихся, общественность о порядке обеспечения обучающихся учебниками в предстоящем учебном году через </w:t>
      </w:r>
      <w:r w:rsidRPr="00A07AE5">
        <w:t>оформление информационных стендов с размещением на них: положения о порядке обеспечения учащихся учебниками в предстоящем учебном году, правил пользования учебниками из фонда библиотек образовательного учреждения и обменного фо</w:t>
      </w:r>
      <w:r w:rsidR="0058207B">
        <w:t xml:space="preserve">нда, </w:t>
      </w:r>
      <w:r w:rsidRPr="00A07AE5">
        <w:t>списка учебников по классам, по которому будет осуществляться образовательный процесс в образовательном учреждении, сведений о количестве учебников, имеющихся</w:t>
      </w:r>
      <w:proofErr w:type="gramEnd"/>
      <w:r w:rsidRPr="00A07AE5">
        <w:t xml:space="preserve"> в библиотечных фондах, и распределении их по классам;</w:t>
      </w:r>
    </w:p>
    <w:p w:rsidR="00791CE8" w:rsidRPr="00A07AE5" w:rsidRDefault="00791CE8" w:rsidP="00791CE8">
      <w:pPr>
        <w:numPr>
          <w:ilvl w:val="0"/>
          <w:numId w:val="2"/>
        </w:numPr>
        <w:jc w:val="both"/>
        <w:rPr>
          <w:color w:val="000000"/>
          <w:spacing w:val="1"/>
        </w:rPr>
      </w:pPr>
      <w:r w:rsidRPr="00A07AE5">
        <w:t>обеспечива</w:t>
      </w:r>
      <w:r w:rsidR="0058207B">
        <w:t>е</w:t>
      </w:r>
      <w:r w:rsidRPr="00A07AE5">
        <w:t>т процедуру оформления отказа родителей от предлагаемых учебников из имеющихся фондов по утвержденной  единой форме заявления;</w:t>
      </w:r>
    </w:p>
    <w:p w:rsidR="00791CE8" w:rsidRPr="00A07AE5" w:rsidRDefault="00791CE8" w:rsidP="00791CE8">
      <w:pPr>
        <w:numPr>
          <w:ilvl w:val="0"/>
          <w:numId w:val="2"/>
        </w:numPr>
        <w:jc w:val="both"/>
      </w:pPr>
      <w:r w:rsidRPr="00A07AE5">
        <w:t>определя</w:t>
      </w:r>
      <w:r w:rsidR="0058207B">
        <w:t>е</w:t>
      </w:r>
      <w:r w:rsidRPr="00A07AE5">
        <w:t>т минимальный перечень дидактических материалов для обучающихся (рабочие тетради, контурные карты и т.д.), приобретаемых родителями, и доводят его до сведения родителей;</w:t>
      </w:r>
    </w:p>
    <w:p w:rsidR="00791CE8" w:rsidRPr="00A07AE5" w:rsidRDefault="00791CE8" w:rsidP="00791CE8">
      <w:pPr>
        <w:jc w:val="both"/>
        <w:rPr>
          <w:spacing w:val="-1"/>
        </w:rPr>
      </w:pPr>
      <w:r w:rsidRPr="00A07AE5">
        <w:tab/>
      </w:r>
      <w:r w:rsidRPr="00A07AE5">
        <w:rPr>
          <w:spacing w:val="-1"/>
        </w:rPr>
        <w:t>2.1.11. Обеспечива</w:t>
      </w:r>
      <w:r w:rsidR="0058207B">
        <w:rPr>
          <w:spacing w:val="-1"/>
        </w:rPr>
        <w:t>е</w:t>
      </w:r>
      <w:r w:rsidRPr="00A07AE5">
        <w:rPr>
          <w:spacing w:val="-1"/>
        </w:rPr>
        <w:t xml:space="preserve">т сохранность фондов учебников библиотек </w:t>
      </w:r>
      <w:r w:rsidRPr="00A07AE5">
        <w:t>образовательных учреждений</w:t>
      </w:r>
      <w:r w:rsidRPr="00A07AE5">
        <w:rPr>
          <w:spacing w:val="-1"/>
        </w:rPr>
        <w:t>через:</w:t>
      </w:r>
    </w:p>
    <w:p w:rsidR="00791CE8" w:rsidRPr="00A07AE5" w:rsidRDefault="00791CE8" w:rsidP="00791CE8">
      <w:pPr>
        <w:numPr>
          <w:ilvl w:val="0"/>
          <w:numId w:val="3"/>
        </w:numPr>
        <w:jc w:val="both"/>
      </w:pPr>
      <w:r w:rsidRPr="00A07AE5">
        <w:t>разработку и исполнение Правил пользования учебниками из фондов библиотеки образовательного учреждения и обменного фонда с определением мер ответственности за утерю или порчу учебников;</w:t>
      </w:r>
    </w:p>
    <w:p w:rsidR="00791CE8" w:rsidRPr="00A07AE5" w:rsidRDefault="00791CE8" w:rsidP="00791CE8">
      <w:pPr>
        <w:numPr>
          <w:ilvl w:val="0"/>
          <w:numId w:val="3"/>
        </w:numPr>
        <w:jc w:val="both"/>
      </w:pPr>
      <w:r w:rsidRPr="00A07AE5">
        <w:t>введение за сохранность учебных фондов библиотеки образовательного учреждения и обменного фонда стимулирующих выплат, предусмотрев их в Положении о стимулирующих выплатах;</w:t>
      </w:r>
    </w:p>
    <w:p w:rsidR="00791CE8" w:rsidRPr="00A07AE5" w:rsidRDefault="0058207B" w:rsidP="00791CE8">
      <w:pPr>
        <w:numPr>
          <w:ilvl w:val="0"/>
          <w:numId w:val="3"/>
        </w:numPr>
        <w:jc w:val="both"/>
        <w:rPr>
          <w:spacing w:val="3"/>
        </w:rPr>
      </w:pPr>
      <w:r>
        <w:t>реализацию при учете учебного</w:t>
      </w:r>
      <w:r w:rsidR="00791CE8" w:rsidRPr="00A07AE5">
        <w:t>фо</w:t>
      </w:r>
      <w:r>
        <w:t xml:space="preserve">нда библиотеки </w:t>
      </w:r>
      <w:r w:rsidR="00791CE8" w:rsidRPr="00A07AE5">
        <w:t>образовательного учреждения единого порядка учета в соответствии с принятым  «</w:t>
      </w:r>
      <w:r w:rsidR="00791CE8" w:rsidRPr="00A07AE5">
        <w:rPr>
          <w:color w:val="000000"/>
          <w:spacing w:val="-5"/>
        </w:rPr>
        <w:t>Положением о порядке учета библиотечного фонда учебников общеобразовательного учреждения»;</w:t>
      </w:r>
      <w:r w:rsidR="00791CE8" w:rsidRPr="00A07AE5">
        <w:rPr>
          <w:spacing w:val="3"/>
        </w:rPr>
        <w:tab/>
      </w:r>
    </w:p>
    <w:p w:rsidR="00791CE8" w:rsidRPr="00A07AE5" w:rsidRDefault="00791CE8" w:rsidP="00791CE8">
      <w:pPr>
        <w:numPr>
          <w:ilvl w:val="0"/>
          <w:numId w:val="3"/>
        </w:numPr>
        <w:jc w:val="both"/>
        <w:rPr>
          <w:spacing w:val="3"/>
        </w:rPr>
      </w:pPr>
      <w:r w:rsidRPr="00A07AE5">
        <w:rPr>
          <w:spacing w:val="3"/>
        </w:rPr>
        <w:t>проведение рейдов по сохранности и бережному отношению к учебникам.</w:t>
      </w:r>
    </w:p>
    <w:p w:rsidR="00791CE8" w:rsidRPr="00A07AE5" w:rsidRDefault="00791CE8" w:rsidP="00791CE8">
      <w:pPr>
        <w:jc w:val="both"/>
      </w:pPr>
      <w:r w:rsidRPr="00A07AE5">
        <w:tab/>
        <w:t xml:space="preserve">2.1.12. При выявлении дефицита учебников руководитель формирует и подает заявку на </w:t>
      </w:r>
      <w:r w:rsidR="0058207B">
        <w:t xml:space="preserve">недостающие учебники методисту МКУ РМЦ. </w:t>
      </w:r>
      <w:r w:rsidRPr="00A07AE5">
        <w:t>Методист</w:t>
      </w:r>
      <w:r>
        <w:t>,</w:t>
      </w:r>
      <w:r w:rsidRPr="00A07AE5">
        <w:t>в свою очередь</w:t>
      </w:r>
      <w:r>
        <w:t>,</w:t>
      </w:r>
      <w:r w:rsidR="0058207B">
        <w:t xml:space="preserve"> организует выполнение </w:t>
      </w:r>
      <w:r w:rsidRPr="00A07AE5">
        <w:t>данной заявки за счет ресурсов муниципального и краевого обменных фондов. В случае отсутствия востребованных учебников в обменных фондах руководитель образовательного учреждения сообщает родителям о необходимости приобретения недостающих учебников за средства семьи.</w:t>
      </w:r>
    </w:p>
    <w:p w:rsidR="00791CE8" w:rsidRPr="00A07AE5" w:rsidRDefault="00791CE8" w:rsidP="00791CE8">
      <w:pPr>
        <w:jc w:val="both"/>
        <w:rPr>
          <w:spacing w:val="3"/>
        </w:rPr>
      </w:pPr>
      <w:r>
        <w:rPr>
          <w:spacing w:val="3"/>
        </w:rPr>
        <w:tab/>
        <w:t>2.1.13</w:t>
      </w:r>
      <w:r w:rsidRPr="00A07AE5">
        <w:rPr>
          <w:spacing w:val="3"/>
        </w:rPr>
        <w:t>. Вносят в акт готовности общеобразовательных учреждений к началу учебного года пункт об обеспеченности обучающихся учебниками.</w:t>
      </w:r>
    </w:p>
    <w:sectPr w:rsidR="00791CE8" w:rsidRPr="00A07AE5" w:rsidSect="00FA4EA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7CF7"/>
    <w:multiLevelType w:val="hybridMultilevel"/>
    <w:tmpl w:val="87006E7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2BC2647A"/>
    <w:multiLevelType w:val="hybridMultilevel"/>
    <w:tmpl w:val="C6124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1E74A4"/>
    <w:multiLevelType w:val="hybridMultilevel"/>
    <w:tmpl w:val="275AF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AB2EC4"/>
    <w:multiLevelType w:val="hybridMultilevel"/>
    <w:tmpl w:val="D1AA2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CE8"/>
    <w:rsid w:val="00361D54"/>
    <w:rsid w:val="00364716"/>
    <w:rsid w:val="0053520C"/>
    <w:rsid w:val="0058207B"/>
    <w:rsid w:val="00583486"/>
    <w:rsid w:val="00791CE8"/>
    <w:rsid w:val="0086332E"/>
    <w:rsid w:val="00B84DFD"/>
    <w:rsid w:val="00FA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2011-05-23T09:26:00Z</dcterms:created>
  <dcterms:modified xsi:type="dcterms:W3CDTF">2011-05-24T08:50:00Z</dcterms:modified>
</cp:coreProperties>
</file>